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F21" w:rsidRDefault="00A930F6" w:rsidP="00906F21">
      <w:pPr>
        <w:pStyle w:val="NormalWeb"/>
        <w:jc w:val="center"/>
        <w:rPr>
          <w:rFonts w:ascii="TimesNewRomanPS" w:hAnsi="TimesNewRomanPS"/>
          <w:b/>
          <w:bCs/>
          <w:sz w:val="28"/>
          <w:szCs w:val="28"/>
          <w:shd w:val="clear" w:color="auto" w:fill="FFFF00"/>
        </w:rPr>
      </w:pPr>
      <w:r>
        <w:rPr>
          <w:rFonts w:ascii="TimesNewRomanPS" w:hAnsi="TimesNewRomanPS"/>
          <w:b/>
          <w:bCs/>
          <w:sz w:val="28"/>
          <w:szCs w:val="28"/>
          <w:shd w:val="clear" w:color="auto" w:fill="FFFF00"/>
        </w:rPr>
        <w:t>202</w:t>
      </w:r>
      <w:r>
        <w:rPr>
          <w:rFonts w:ascii="TimesNewRomanPS" w:hAnsi="TimesNewRomanPS"/>
          <w:b/>
          <w:bCs/>
          <w:sz w:val="28"/>
          <w:szCs w:val="28"/>
          <w:shd w:val="clear" w:color="auto" w:fill="FFFF00"/>
        </w:rPr>
        <w:t>5</w:t>
      </w:r>
      <w:r>
        <w:rPr>
          <w:rFonts w:ascii="TimesNewRomanPS" w:hAnsi="TimesNewRomanPS"/>
          <w:b/>
          <w:bCs/>
          <w:sz w:val="28"/>
          <w:szCs w:val="28"/>
          <w:shd w:val="clear" w:color="auto" w:fill="FFFF00"/>
        </w:rPr>
        <w:t>-202</w:t>
      </w:r>
      <w:r>
        <w:rPr>
          <w:rFonts w:ascii="TimesNewRomanPS" w:hAnsi="TimesNewRomanPS"/>
          <w:b/>
          <w:bCs/>
          <w:sz w:val="28"/>
          <w:szCs w:val="28"/>
          <w:shd w:val="clear" w:color="auto" w:fill="FFFF00"/>
        </w:rPr>
        <w:t>6</w:t>
      </w:r>
      <w:r>
        <w:rPr>
          <w:rFonts w:ascii="TimesNewRomanPS" w:hAnsi="TimesNewRomanPS"/>
          <w:b/>
          <w:bCs/>
          <w:sz w:val="28"/>
          <w:szCs w:val="28"/>
          <w:shd w:val="clear" w:color="auto" w:fill="FFFF00"/>
        </w:rPr>
        <w:t xml:space="preserve"> Fees</w:t>
      </w:r>
      <w:r>
        <w:rPr>
          <w:rFonts w:ascii="TimesNewRomanPS" w:hAnsi="TimesNewRomanPS"/>
          <w:b/>
          <w:bCs/>
          <w:sz w:val="28"/>
          <w:szCs w:val="28"/>
          <w:shd w:val="clear" w:color="auto" w:fill="FFFF00"/>
        </w:rPr>
        <w:t xml:space="preserve"> Schedule</w:t>
      </w:r>
    </w:p>
    <w:p w:rsidR="00906F21" w:rsidRDefault="00906F21" w:rsidP="00906F21">
      <w:pPr>
        <w:pStyle w:val="NormalWeb"/>
        <w:jc w:val="center"/>
        <w:rPr>
          <w:rFonts w:ascii="TimesNewRomanPS" w:hAnsi="TimesNewRomanPS"/>
          <w:b/>
          <w:bCs/>
          <w:sz w:val="28"/>
          <w:szCs w:val="28"/>
          <w:shd w:val="clear" w:color="auto" w:fill="FFFF00"/>
        </w:rPr>
      </w:pPr>
    </w:p>
    <w:p w:rsidR="00A930F6" w:rsidRPr="00906F21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>Varsity Dual</w:t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ab/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ab/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ab/>
      </w:r>
      <w:r w:rsidRP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>$104.52</w:t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ab/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ab/>
        <w:t>5 Teams (2 Judges)</w:t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ab/>
        <w:t>$138.92</w:t>
      </w:r>
    </w:p>
    <w:p w:rsidR="00A930F6" w:rsidRPr="00906F21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>Varsity Tri</w:t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ab/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ab/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ab/>
        <w:t>$</w:t>
      </w:r>
      <w:r w:rsidRP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>118.56</w:t>
      </w:r>
    </w:p>
    <w:p w:rsidR="00A930F6" w:rsidRPr="00906F21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Varsity Quad League </w:t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ab/>
        <w:t>$</w:t>
      </w:r>
      <w:r w:rsidRP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>132.60</w:t>
      </w:r>
    </w:p>
    <w:p w:rsidR="00A930F6" w:rsidRPr="00906F21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Sub varsity </w:t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ab/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ab/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ab/>
        <w:t>$</w:t>
      </w:r>
      <w:r w:rsidRP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>82.21</w:t>
      </w:r>
    </w:p>
    <w:p w:rsidR="00A930F6" w:rsidRPr="00906F21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Divisional and State </w:t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ab/>
        <w:t>$</w:t>
      </w:r>
      <w:r w:rsidRP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>161.50</w:t>
      </w:r>
    </w:p>
    <w:p w:rsidR="00906F21" w:rsidRDefault="00906F21" w:rsidP="00906F21">
      <w:pPr>
        <w:pStyle w:val="NormalWeb"/>
      </w:pPr>
      <w:r>
        <w:rPr>
          <w:rFonts w:ascii="TimesNewRomanPSMT" w:hAnsi="TimesNewRomanPSMT"/>
          <w:sz w:val="28"/>
          <w:szCs w:val="28"/>
        </w:rPr>
        <w:t>*</w:t>
      </w:r>
      <w:r w:rsidRPr="00906F21">
        <w:rPr>
          <w:rFonts w:ascii="TimesNewRomanPSMT" w:hAnsi="TimesNewRomanPSMT"/>
          <w:sz w:val="28"/>
          <w:szCs w:val="28"/>
          <w:highlight w:val="yellow"/>
        </w:rPr>
        <w:t>There is a $25 fee increase added to above fees for schools opting to use the full “warm-up compete” procedures</w:t>
      </w:r>
      <w:r>
        <w:rPr>
          <w:rFonts w:ascii="TimesNewRomanPSMT" w:hAnsi="TimesNewRomanPSMT"/>
          <w:sz w:val="28"/>
          <w:szCs w:val="28"/>
        </w:rPr>
        <w:t xml:space="preserve">. If the school warms up one event before march - in, use 3/4 warm-up compete fee $18.75. If the school warms up 2 events before march-in, use 1/2 warm-up compete fee $12.50 </w:t>
      </w:r>
    </w:p>
    <w:p w:rsidR="00906F21" w:rsidRDefault="00A930F6" w:rsidP="00906F21">
      <w:pPr>
        <w:pStyle w:val="NormalWeb"/>
      </w:pPr>
      <w:r w:rsidRPr="00906F21">
        <w:rPr>
          <w:color w:val="000000"/>
          <w:sz w:val="30"/>
          <w:szCs w:val="30"/>
          <w:highlight w:val="yellow"/>
        </w:rPr>
        <w:t>$16.28 for each athlete on a collaborative team</w:t>
      </w:r>
      <w:r w:rsidRPr="00906F21">
        <w:rPr>
          <w:color w:val="000000"/>
          <w:sz w:val="30"/>
          <w:szCs w:val="30"/>
        </w:rPr>
        <w:t>.</w:t>
      </w:r>
      <w:r w:rsidR="00906F21" w:rsidRPr="00906F21">
        <w:rPr>
          <w:rFonts w:ascii="TimesNewRomanPSMT" w:hAnsi="TimesNewRomanPSMT"/>
          <w:sz w:val="28"/>
          <w:szCs w:val="28"/>
        </w:rPr>
        <w:t xml:space="preserve"> </w:t>
      </w:r>
      <w:r w:rsidR="00906F21">
        <w:rPr>
          <w:rFonts w:ascii="TimesNewRomanPSMT" w:hAnsi="TimesNewRomanPSMT"/>
          <w:sz w:val="28"/>
          <w:szCs w:val="28"/>
        </w:rPr>
        <w:t>This amount will be d</w:t>
      </w:r>
      <w:r w:rsidR="00906F21">
        <w:rPr>
          <w:rFonts w:ascii="TimesNewRomanPSMT" w:hAnsi="TimesNewRomanPSMT"/>
          <w:sz w:val="28"/>
          <w:szCs w:val="28"/>
        </w:rPr>
        <w:t xml:space="preserve">ivided evenly between officials). The HOME team will pay this cost. Please add it into your final total. </w:t>
      </w:r>
    </w:p>
    <w:p w:rsidR="00A930F6" w:rsidRPr="00906F21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30"/>
          <w:szCs w:val="30"/>
        </w:rPr>
      </w:pPr>
    </w:p>
    <w:p w:rsidR="00906F21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 w:rsidRPr="00906F21">
        <w:rPr>
          <w:rFonts w:ascii="Times New Roman" w:hAnsi="Times New Roman" w:cs="Times New Roman"/>
          <w:color w:val="000000"/>
          <w:kern w:val="0"/>
          <w:sz w:val="30"/>
          <w:szCs w:val="30"/>
          <w:highlight w:val="yellow"/>
        </w:rPr>
        <w:t>$16.28 for each exhibition athlete</w:t>
      </w:r>
      <w:r w:rsidR="00906F21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 </w:t>
      </w:r>
    </w:p>
    <w:p w:rsidR="00906F21" w:rsidRDefault="00906F21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30"/>
          <w:szCs w:val="30"/>
        </w:rPr>
      </w:pPr>
    </w:p>
    <w:p w:rsidR="00906F21" w:rsidRDefault="00906F21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30"/>
          <w:szCs w:val="30"/>
        </w:rPr>
        <w:t>*The cost for a collaborative athlete and/or an exhibition athlete is per individual, not per event. If the gymnast competes 1, 2, 3 or all 4 events the cost is the same $16.28.</w:t>
      </w:r>
    </w:p>
    <w:p w:rsidR="00906F21" w:rsidRDefault="00906F21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:rsidR="00A930F6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Gymnastics</w:t>
      </w:r>
    </w:p>
    <w:p w:rsidR="00A930F6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Fees for dual, tri, quad and sub varsity meets are for two judges per meet. If there are four judges at a tri</w:t>
      </w:r>
    </w:p>
    <w:p w:rsidR="00A930F6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meet or quad meet, judging one event each, the pay is dual meet fee. State/Divisional meets are based on</w:t>
      </w:r>
    </w:p>
    <w:p w:rsidR="00A930F6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eight (8) judges, two per event, and one meet referee.</w:t>
      </w:r>
    </w:p>
    <w:p w:rsidR="00906F21" w:rsidRDefault="00906F21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:rsidR="00A930F6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Gymnastics -- Meet Definition and Number of Competitors</w:t>
      </w:r>
    </w:p>
    <w:p w:rsidR="00A930F6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Dual Meet -- Two (2) varsity or junior varsity teams, six (6) competitors per team, 12 per event.</w:t>
      </w:r>
    </w:p>
    <w:p w:rsidR="00A930F6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Tri Meet -- Three (3) varsity or junior varsity teams, six (6) competitors per team, 18 per event.</w:t>
      </w:r>
    </w:p>
    <w:p w:rsidR="00A930F6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Quad Meet -- Four (4) varsity or junior varsity teams, six (6) competitors per team, 24 per event.</w:t>
      </w:r>
    </w:p>
    <w:p w:rsidR="00A930F6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kern w:val="0"/>
          <w:sz w:val="22"/>
          <w:szCs w:val="22"/>
        </w:rPr>
        <w:t>League -- Fee based on maximum of six (6) teams, six (6) competitors per team, per event.</w:t>
      </w:r>
    </w:p>
    <w:p w:rsidR="00906F21" w:rsidRDefault="00906F21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:rsidR="00A930F6" w:rsidRPr="00906F21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32"/>
          <w:szCs w:val="32"/>
        </w:rPr>
      </w:pPr>
      <w:r w:rsidRPr="00906F21">
        <w:rPr>
          <w:rFonts w:ascii="Times New Roman" w:hAnsi="Times New Roman" w:cs="Times New Roman"/>
          <w:color w:val="000000"/>
          <w:kern w:val="0"/>
          <w:sz w:val="32"/>
          <w:szCs w:val="32"/>
        </w:rPr>
        <w:t>Note: Due to a severe shortage of gymnastics officials, schools are directed to pay the following:</w:t>
      </w:r>
    </w:p>
    <w:p w:rsidR="00A930F6" w:rsidRPr="00906F21" w:rsidRDefault="00A930F6" w:rsidP="00A930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32"/>
          <w:szCs w:val="32"/>
          <w:highlight w:val="yellow"/>
        </w:rPr>
      </w:pPr>
      <w:r w:rsidRPr="00906F21">
        <w:rPr>
          <w:rFonts w:ascii="Times New Roman" w:hAnsi="Times New Roman" w:cs="Times New Roman"/>
          <w:color w:val="000000"/>
          <w:kern w:val="0"/>
          <w:sz w:val="32"/>
          <w:szCs w:val="32"/>
          <w:highlight w:val="yellow"/>
        </w:rPr>
        <w:t>1. One judge working a dual meet – pay 2 times dual meet fee.</w:t>
      </w:r>
    </w:p>
    <w:p w:rsidR="00A930F6" w:rsidRPr="00906F21" w:rsidRDefault="00A930F6" w:rsidP="00A930F6">
      <w:pPr>
        <w:rPr>
          <w:sz w:val="32"/>
          <w:szCs w:val="32"/>
        </w:rPr>
      </w:pPr>
      <w:r w:rsidRPr="00906F21">
        <w:rPr>
          <w:rFonts w:ascii="Times New Roman" w:hAnsi="Times New Roman" w:cs="Times New Roman"/>
          <w:color w:val="000000"/>
          <w:kern w:val="0"/>
          <w:sz w:val="32"/>
          <w:szCs w:val="32"/>
          <w:highlight w:val="yellow"/>
        </w:rPr>
        <w:t>2. One judge working in a tri meet – pay 2 times tri meet fee</w:t>
      </w:r>
      <w:r w:rsidRPr="00906F21">
        <w:rPr>
          <w:rFonts w:ascii="Times New Roman" w:hAnsi="Times New Roman" w:cs="Times New Roman"/>
          <w:color w:val="000000"/>
          <w:kern w:val="0"/>
          <w:sz w:val="32"/>
          <w:szCs w:val="32"/>
        </w:rPr>
        <w:t>.</w:t>
      </w:r>
    </w:p>
    <w:sectPr w:rsidR="00A930F6" w:rsidRPr="00906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F6"/>
    <w:rsid w:val="003C1DAC"/>
    <w:rsid w:val="00906F21"/>
    <w:rsid w:val="00A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6F8FDC"/>
  <w15:chartTrackingRefBased/>
  <w15:docId w15:val="{C1C178C6-4B75-1C4D-9097-2ED8A6E0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30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1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3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Buggee</dc:creator>
  <cp:keywords/>
  <dc:description/>
  <cp:lastModifiedBy>Lori Buggee</cp:lastModifiedBy>
  <cp:revision>1</cp:revision>
  <dcterms:created xsi:type="dcterms:W3CDTF">2025-11-02T13:09:00Z</dcterms:created>
  <dcterms:modified xsi:type="dcterms:W3CDTF">2025-11-02T14:55:00Z</dcterms:modified>
</cp:coreProperties>
</file>